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焦作职工医学院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  <w:t>高等学历继续教育2023年招生公告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焦作职工医学院是一所公办成人高等院校。2023年我校高等学历继续教育安排招生计划的校外教学点如下：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zh-CN"/>
        </w:rPr>
      </w:pPr>
    </w:p>
    <w:tbl>
      <w:tblPr>
        <w:tblStyle w:val="2"/>
        <w:tblW w:w="7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2"/>
        <w:gridCol w:w="1617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学校名称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联系地址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校本部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焦作市解放区学苑路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1号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0391-3530037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焦作职工医学院新乡市相魁中等专业学校校外教学点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新乡市牧野大道与德源路交叉口东南角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18749173095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焦作职工医学院平顶山市中医药学校校外教学点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科教园区西校区一号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13525360588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3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焦作职工医学院商丘市睢阳区卫生学校校外教学点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商丘市睢阳产业集聚区105国道与工业路交叉口南100米路东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/>
              <w:autoSpaceDN/>
              <w:adjustRightInd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zh-CN" w:eastAsia="zh-CN" w:bidi="ar-SA"/>
              </w:rPr>
              <w:t>13781604205</w:t>
            </w:r>
          </w:p>
        </w:tc>
      </w:tr>
    </w:tbl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监督电话：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0391-3530440。</w:t>
      </w:r>
      <w:bookmarkStart w:id="0" w:name="_GoBack"/>
      <w:bookmarkEnd w:id="0"/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除以上校外教学点，学校未委托任何中介机构或个人代理招生工作，学校不接受中介机构生源，在学生报到前不收取任何费用，不向学生做任何承诺。</w:t>
      </w: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焦作职工医学院</w:t>
      </w: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2023年9月1日</w:t>
      </w:r>
    </w:p>
    <w:p>
      <w:pPr>
        <w:jc w:val="right"/>
        <w:rPr>
          <w:rFonts w:hint="eastAsia"/>
          <w:sz w:val="24"/>
          <w:szCs w:val="24"/>
          <w:lang w:val="zh-CN"/>
        </w:rPr>
      </w:pPr>
    </w:p>
    <w:p>
      <w:pPr>
        <w:autoSpaceDE/>
        <w:autoSpaceDN/>
        <w:adjustRightInd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autoSpaceDE/>
        <w:autoSpaceDN/>
        <w:adjustRightInd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</w:p>
    <w:p>
      <w:pPr>
        <w:autoSpaceDE/>
        <w:autoSpaceDN/>
        <w:adjustRightInd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zh-CN" w:eastAsia="zh-CN" w:bidi="ar-SA"/>
        </w:rPr>
      </w:pPr>
    </w:p>
    <w:p>
      <w:pPr>
        <w:autoSpaceDE/>
        <w:autoSpaceDN/>
        <w:adjustRightInd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5" w:h="16837"/>
      <w:pgMar w:top="1440" w:right="1440" w:bottom="1440" w:left="1440" w:header="0" w:footer="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1MTdhYWM1ZjA4ZWRjOGNkYjEzN2JhNGViMDNhODEifQ=="/>
  </w:docVars>
  <w:rsids>
    <w:rsidRoot w:val="00000000"/>
    <w:rsid w:val="00DB73C1"/>
    <w:rsid w:val="078F7297"/>
    <w:rsid w:val="085F1943"/>
    <w:rsid w:val="092959CA"/>
    <w:rsid w:val="0DEF2F72"/>
    <w:rsid w:val="0ED433D1"/>
    <w:rsid w:val="15681628"/>
    <w:rsid w:val="19886047"/>
    <w:rsid w:val="19CD414F"/>
    <w:rsid w:val="2CF16E75"/>
    <w:rsid w:val="35B35E83"/>
    <w:rsid w:val="3EF77476"/>
    <w:rsid w:val="52100AA2"/>
    <w:rsid w:val="5B8A73CA"/>
    <w:rsid w:val="5C401F83"/>
    <w:rsid w:val="5DDA5926"/>
    <w:rsid w:val="615F4FCA"/>
    <w:rsid w:val="631C472A"/>
    <w:rsid w:val="683C311C"/>
    <w:rsid w:val="6B8D5A15"/>
    <w:rsid w:val="707F2C23"/>
    <w:rsid w:val="76FC4EB8"/>
    <w:rsid w:val="7D99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sz w:val="24"/>
      <w:szCs w:val="24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364</Characters>
  <Lines>0</Lines>
  <Paragraphs>0</Paragraphs>
  <TotalTime>16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2023-08-31T09:40:00Z</dcterms:created>
  <dc:creator>a</dc:creator>
  <cp:lastModifiedBy>a</cp:lastModifiedBy>
  <dcterms:modified xsi:type="dcterms:W3CDTF">2023-09-01T01:35:59Z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375274C14D3F4AE7A2D95408440944EF_12</vt:lpwstr>
  </property>
</Properties>
</file>