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852" w:rsidRDefault="00440852" w:rsidP="00440852">
      <w:pPr>
        <w:jc w:val="center"/>
        <w:rPr>
          <w:rFonts w:hint="eastAsia"/>
        </w:rPr>
      </w:pPr>
      <w:r>
        <w:rPr>
          <w:rFonts w:hint="eastAsia"/>
        </w:rPr>
        <w:t>焦作职工医学院</w:t>
      </w:r>
    </w:p>
    <w:p w:rsidR="00440852" w:rsidRDefault="00440852" w:rsidP="00440852">
      <w:pPr>
        <w:jc w:val="center"/>
        <w:rPr>
          <w:rFonts w:hint="eastAsia"/>
        </w:rPr>
      </w:pPr>
      <w:r>
        <w:rPr>
          <w:rFonts w:hint="eastAsia"/>
        </w:rPr>
        <w:t>关于</w:t>
      </w:r>
      <w:r>
        <w:rPr>
          <w:rFonts w:hint="eastAsia"/>
        </w:rPr>
        <w:t>2021</w:t>
      </w:r>
      <w:r>
        <w:rPr>
          <w:rFonts w:hint="eastAsia"/>
        </w:rPr>
        <w:t>年秋季学期学生返校暨疫情防控工作的通知</w:t>
      </w:r>
    </w:p>
    <w:p w:rsidR="00440852" w:rsidRDefault="00440852" w:rsidP="00440852">
      <w:pPr>
        <w:rPr>
          <w:rFonts w:hint="eastAsia"/>
        </w:rPr>
      </w:pPr>
      <w:r>
        <w:rPr>
          <w:rFonts w:hint="eastAsia"/>
        </w:rPr>
        <w:t>亲爱的同学们：</w:t>
      </w:r>
    </w:p>
    <w:p w:rsidR="00440852" w:rsidRDefault="00440852" w:rsidP="00440852">
      <w:pPr>
        <w:ind w:firstLineChars="200" w:firstLine="420"/>
        <w:rPr>
          <w:rFonts w:hint="eastAsia"/>
        </w:rPr>
      </w:pPr>
      <w:r>
        <w:rPr>
          <w:rFonts w:hint="eastAsia"/>
        </w:rPr>
        <w:t>大家好！</w:t>
      </w:r>
      <w:r>
        <w:rPr>
          <w:rFonts w:hint="eastAsia"/>
        </w:rPr>
        <w:t> </w:t>
      </w:r>
    </w:p>
    <w:p w:rsidR="00440852" w:rsidRDefault="00440852" w:rsidP="00440852">
      <w:pPr>
        <w:ind w:firstLineChars="200" w:firstLine="420"/>
        <w:rPr>
          <w:rFonts w:hint="eastAsia"/>
        </w:rPr>
      </w:pPr>
      <w:r>
        <w:rPr>
          <w:rFonts w:hint="eastAsia"/>
        </w:rPr>
        <w:t>根据河南省教育系统疫情防控和开学准备工作视频会议及焦作市教育系统疫情防控精神，结合疫情防控工作实际情况，为确保平安开学、开学平安，经学校研究决定，原拟定于</w:t>
      </w:r>
      <w:r>
        <w:rPr>
          <w:rFonts w:hint="eastAsia"/>
        </w:rPr>
        <w:t xml:space="preserve"> 8 </w:t>
      </w:r>
      <w:r>
        <w:rPr>
          <w:rFonts w:hint="eastAsia"/>
        </w:rPr>
        <w:t>月</w:t>
      </w:r>
      <w:r>
        <w:rPr>
          <w:rFonts w:hint="eastAsia"/>
        </w:rPr>
        <w:t xml:space="preserve"> 28 -29 </w:t>
      </w:r>
      <w:r>
        <w:rPr>
          <w:rFonts w:hint="eastAsia"/>
        </w:rPr>
        <w:t>日（在校生）和</w:t>
      </w:r>
      <w:r>
        <w:rPr>
          <w:rFonts w:hint="eastAsia"/>
        </w:rPr>
        <w:t xml:space="preserve">9 </w:t>
      </w:r>
      <w:r>
        <w:rPr>
          <w:rFonts w:hint="eastAsia"/>
        </w:rPr>
        <w:t>月</w:t>
      </w:r>
      <w:r>
        <w:rPr>
          <w:rFonts w:hint="eastAsia"/>
        </w:rPr>
        <w:t xml:space="preserve">4- 5 </w:t>
      </w:r>
      <w:r>
        <w:rPr>
          <w:rFonts w:hint="eastAsia"/>
        </w:rPr>
        <w:t>日（新生）的</w:t>
      </w:r>
      <w:r>
        <w:rPr>
          <w:rFonts w:hint="eastAsia"/>
        </w:rPr>
        <w:t xml:space="preserve"> 2021 </w:t>
      </w:r>
      <w:r>
        <w:rPr>
          <w:rFonts w:hint="eastAsia"/>
        </w:rPr>
        <w:t>年秋季学期学生返校报到时间推迟，具体返校报到时间，待学校根据上级相关要求和疫情防控形势经科学研判确定后，提前通过官方渠道和班主任老师通知到每一位同学。请同学们在严格执行《河南省教育厅致全省师生的一封信》、《焦作职工医学院关于做好学生每日体温检测记录告家长书》相关要求的同时，认真落实好以下工作：</w:t>
      </w:r>
    </w:p>
    <w:p w:rsidR="00440852" w:rsidRDefault="00440852" w:rsidP="00440852">
      <w:pPr>
        <w:ind w:firstLineChars="200" w:firstLine="420"/>
        <w:rPr>
          <w:rFonts w:hint="eastAsia"/>
        </w:rPr>
      </w:pPr>
      <w:r>
        <w:rPr>
          <w:rFonts w:hint="eastAsia"/>
        </w:rPr>
        <w:t>一、</w:t>
      </w:r>
      <w:r>
        <w:rPr>
          <w:rFonts w:hint="eastAsia"/>
        </w:rPr>
        <w:t> </w:t>
      </w:r>
      <w:r>
        <w:rPr>
          <w:rFonts w:hint="eastAsia"/>
        </w:rPr>
        <w:t>按时完成线上报到。</w:t>
      </w:r>
      <w:r>
        <w:rPr>
          <w:rFonts w:hint="eastAsia"/>
        </w:rPr>
        <w:t>2019</w:t>
      </w:r>
      <w:r>
        <w:rPr>
          <w:rFonts w:hint="eastAsia"/>
        </w:rPr>
        <w:t>级、</w:t>
      </w:r>
      <w:r>
        <w:rPr>
          <w:rFonts w:hint="eastAsia"/>
        </w:rPr>
        <w:t>2020</w:t>
      </w:r>
      <w:r>
        <w:rPr>
          <w:rFonts w:hint="eastAsia"/>
        </w:rPr>
        <w:t>级、</w:t>
      </w:r>
      <w:r>
        <w:rPr>
          <w:rFonts w:hint="eastAsia"/>
        </w:rPr>
        <w:t>2021</w:t>
      </w:r>
      <w:r>
        <w:rPr>
          <w:rFonts w:hint="eastAsia"/>
        </w:rPr>
        <w:t>级专科生在校生于</w:t>
      </w:r>
      <w:r>
        <w:rPr>
          <w:rFonts w:hint="eastAsia"/>
        </w:rPr>
        <w:t>8</w:t>
      </w:r>
      <w:r>
        <w:rPr>
          <w:rFonts w:hint="eastAsia"/>
        </w:rPr>
        <w:t>月</w:t>
      </w:r>
      <w:r>
        <w:rPr>
          <w:rFonts w:hint="eastAsia"/>
        </w:rPr>
        <w:t xml:space="preserve">29 </w:t>
      </w:r>
      <w:r>
        <w:rPr>
          <w:rFonts w:hint="eastAsia"/>
        </w:rPr>
        <w:t>日前通过与班主任电话、微信联系等方式，完成线上报到工作。</w:t>
      </w:r>
    </w:p>
    <w:p w:rsidR="00440852" w:rsidRDefault="00440852" w:rsidP="00440852">
      <w:pPr>
        <w:ind w:firstLineChars="200" w:firstLine="420"/>
        <w:rPr>
          <w:rFonts w:hint="eastAsia"/>
        </w:rPr>
      </w:pPr>
      <w:r>
        <w:rPr>
          <w:rFonts w:hint="eastAsia"/>
        </w:rPr>
        <w:t>2021</w:t>
      </w:r>
      <w:r>
        <w:rPr>
          <w:rFonts w:hint="eastAsia"/>
        </w:rPr>
        <w:t>级秋季即将入学的普通中专新生采用网上迎新系统报到、学校审核通过后，学生在第一时间收到报到成功短信。网上报到时间</w:t>
      </w:r>
      <w:r>
        <w:rPr>
          <w:rFonts w:hint="eastAsia"/>
        </w:rPr>
        <w:t>2021</w:t>
      </w:r>
      <w:r>
        <w:rPr>
          <w:rFonts w:hint="eastAsia"/>
        </w:rPr>
        <w:t>年</w:t>
      </w:r>
      <w:r>
        <w:rPr>
          <w:rFonts w:hint="eastAsia"/>
        </w:rPr>
        <w:t>8</w:t>
      </w:r>
      <w:r>
        <w:rPr>
          <w:rFonts w:hint="eastAsia"/>
        </w:rPr>
        <w:t>月</w:t>
      </w:r>
      <w:r>
        <w:rPr>
          <w:rFonts w:hint="eastAsia"/>
        </w:rPr>
        <w:t>24</w:t>
      </w:r>
      <w:r>
        <w:rPr>
          <w:rFonts w:hint="eastAsia"/>
        </w:rPr>
        <w:t>日</w:t>
      </w:r>
      <w:r>
        <w:rPr>
          <w:rFonts w:hint="eastAsia"/>
        </w:rPr>
        <w:t>-31</w:t>
      </w:r>
      <w:r>
        <w:rPr>
          <w:rFonts w:hint="eastAsia"/>
        </w:rPr>
        <w:t>日。学校将进行线上教学请相关年级的同学们按照教务处、学生处要求做好线上开学上课的准备工作。</w:t>
      </w:r>
    </w:p>
    <w:p w:rsidR="00440852" w:rsidRDefault="00440852" w:rsidP="00440852">
      <w:pPr>
        <w:ind w:firstLineChars="200" w:firstLine="420"/>
        <w:rPr>
          <w:rFonts w:hint="eastAsia"/>
        </w:rPr>
      </w:pPr>
      <w:r>
        <w:rPr>
          <w:rFonts w:hint="eastAsia"/>
        </w:rPr>
        <w:t>二、严禁擅自提前返校。</w:t>
      </w:r>
      <w:r>
        <w:rPr>
          <w:rFonts w:hint="eastAsia"/>
        </w:rPr>
        <w:t>2021</w:t>
      </w:r>
      <w:r>
        <w:rPr>
          <w:rFonts w:hint="eastAsia"/>
        </w:rPr>
        <w:t>年秋季学期学生返校报到具体时间一旦确定，学校将通过官方渠道和班主任向同学们发出正式返校通知，</w:t>
      </w:r>
      <w:r>
        <w:rPr>
          <w:rFonts w:hint="eastAsia"/>
        </w:rPr>
        <w:t> </w:t>
      </w:r>
      <w:r>
        <w:rPr>
          <w:rFonts w:hint="eastAsia"/>
        </w:rPr>
        <w:t>在没有接到学校正式返校通知之前，所有学生不得提前返校。</w:t>
      </w:r>
    </w:p>
    <w:p w:rsidR="00440852" w:rsidRDefault="00440852" w:rsidP="00440852">
      <w:pPr>
        <w:ind w:firstLineChars="200" w:firstLine="420"/>
        <w:rPr>
          <w:rFonts w:hint="eastAsia"/>
        </w:rPr>
      </w:pPr>
      <w:r>
        <w:rPr>
          <w:rFonts w:hint="eastAsia"/>
        </w:rPr>
        <w:t>三、准确记录行程轨迹。自即日起，请同学们准确记录个人每日行程轨迹，如非必要，应尽量减少不必要的外出，避免前往人员密集、</w:t>
      </w:r>
      <w:r>
        <w:rPr>
          <w:rFonts w:hint="eastAsia"/>
        </w:rPr>
        <w:t xml:space="preserve"> </w:t>
      </w:r>
      <w:r>
        <w:rPr>
          <w:rFonts w:hint="eastAsia"/>
        </w:rPr>
        <w:t>人流量大的场所，避免跨区域流动，禁止前往疫情中高风险及其关联地区，为顺利返校报到学习做好准备。</w:t>
      </w:r>
      <w:r>
        <w:rPr>
          <w:rFonts w:hint="eastAsia"/>
        </w:rPr>
        <w:t> </w:t>
      </w:r>
    </w:p>
    <w:p w:rsidR="00440852" w:rsidRDefault="00440852" w:rsidP="00440852">
      <w:pPr>
        <w:ind w:firstLineChars="200" w:firstLine="420"/>
        <w:rPr>
          <w:rFonts w:hint="eastAsia"/>
        </w:rPr>
      </w:pPr>
      <w:r>
        <w:rPr>
          <w:rFonts w:hint="eastAsia"/>
        </w:rPr>
        <w:t>四、</w:t>
      </w:r>
      <w:r>
        <w:rPr>
          <w:rFonts w:hint="eastAsia"/>
        </w:rPr>
        <w:t> </w:t>
      </w:r>
      <w:r>
        <w:rPr>
          <w:rFonts w:hint="eastAsia"/>
        </w:rPr>
        <w:t>坚持每日健康上报。疫情防控，每个人都是一道“防线”。请同学们牢固树立自我健康第一责任人意识，要坚持每日健康打卡，时时关注自己及共同居住亲属的身体健康状况，如出现有发热、干咳、</w:t>
      </w:r>
      <w:r>
        <w:rPr>
          <w:rFonts w:hint="eastAsia"/>
        </w:rPr>
        <w:t xml:space="preserve"> </w:t>
      </w:r>
      <w:r>
        <w:rPr>
          <w:rFonts w:hint="eastAsia"/>
        </w:rPr>
        <w:t>乏力、咽痛等不适症状时，立即前往就近指定医疗机构就诊，第一时间报告学校。</w:t>
      </w:r>
    </w:p>
    <w:p w:rsidR="00440852" w:rsidRDefault="00440852" w:rsidP="00440852">
      <w:pPr>
        <w:ind w:firstLineChars="200" w:firstLine="420"/>
        <w:rPr>
          <w:rFonts w:hint="eastAsia"/>
        </w:rPr>
      </w:pPr>
      <w:r>
        <w:rPr>
          <w:rFonts w:hint="eastAsia"/>
        </w:rPr>
        <w:t>五、</w:t>
      </w:r>
      <w:r>
        <w:rPr>
          <w:rFonts w:hint="eastAsia"/>
        </w:rPr>
        <w:t> </w:t>
      </w:r>
      <w:r>
        <w:rPr>
          <w:rFonts w:hint="eastAsia"/>
        </w:rPr>
        <w:t>养成良好卫生习惯。自觉养成勤洗手、常通风、用公筷、一米线、科学佩戴口罩等良好个人卫生和生活习惯；要密切配合学校和所在社区开展各项排查与信息填报工作，做到诚实守信、全面精准，坚决杜绝漏报、瞒报、迟报、谎报等现象。</w:t>
      </w:r>
    </w:p>
    <w:p w:rsidR="00440852" w:rsidRDefault="00440852" w:rsidP="00440852"/>
    <w:p w:rsidR="00440852" w:rsidRDefault="00440852" w:rsidP="00440852">
      <w:pPr>
        <w:jc w:val="right"/>
        <w:rPr>
          <w:rFonts w:hint="eastAsia"/>
        </w:rPr>
      </w:pPr>
      <w:r>
        <w:rPr>
          <w:rFonts w:hint="eastAsia"/>
        </w:rPr>
        <w:t>焦作职工医学院新冠肺炎疫情</w:t>
      </w:r>
    </w:p>
    <w:p w:rsidR="00440852" w:rsidRDefault="00440852" w:rsidP="00440852">
      <w:pPr>
        <w:jc w:val="right"/>
        <w:rPr>
          <w:rFonts w:hint="eastAsia"/>
        </w:rPr>
      </w:pPr>
      <w:r>
        <w:rPr>
          <w:rFonts w:hint="eastAsia"/>
        </w:rPr>
        <w:t>防控工作指挥部办公室</w:t>
      </w:r>
      <w:r>
        <w:rPr>
          <w:rFonts w:hint="eastAsia"/>
        </w:rPr>
        <w:t>  </w:t>
      </w:r>
    </w:p>
    <w:p w:rsidR="00440852" w:rsidRDefault="00440852" w:rsidP="00440852">
      <w:pPr>
        <w:jc w:val="right"/>
        <w:rPr>
          <w:rFonts w:hint="eastAsia"/>
        </w:rPr>
      </w:pPr>
      <w:r>
        <w:rPr>
          <w:rFonts w:hint="eastAsia"/>
        </w:rPr>
        <w:t>2021</w:t>
      </w:r>
      <w:r>
        <w:rPr>
          <w:rFonts w:hint="eastAsia"/>
        </w:rPr>
        <w:t>年</w:t>
      </w:r>
      <w:r>
        <w:rPr>
          <w:rFonts w:hint="eastAsia"/>
        </w:rPr>
        <w:t>8</w:t>
      </w:r>
      <w:r>
        <w:rPr>
          <w:rFonts w:hint="eastAsia"/>
        </w:rPr>
        <w:t>月</w:t>
      </w:r>
      <w:r>
        <w:rPr>
          <w:rFonts w:hint="eastAsia"/>
        </w:rPr>
        <w:t>22</w:t>
      </w:r>
      <w:r>
        <w:rPr>
          <w:rFonts w:hint="eastAsia"/>
        </w:rPr>
        <w:t>日</w:t>
      </w:r>
      <w:r>
        <w:rPr>
          <w:rFonts w:hint="eastAsia"/>
        </w:rPr>
        <w:t>     </w:t>
      </w:r>
    </w:p>
    <w:p w:rsidR="00440852" w:rsidRDefault="00440852" w:rsidP="00440852"/>
    <w:sectPr w:rsidR="00440852" w:rsidSect="00E2667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40852"/>
    <w:rsid w:val="00440852"/>
    <w:rsid w:val="00E266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6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2021-08-23T06:26:00Z</dcterms:created>
  <dcterms:modified xsi:type="dcterms:W3CDTF">2021-08-23T06:36:00Z</dcterms:modified>
</cp:coreProperties>
</file>